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82" w:rsidRPr="00842D69" w:rsidRDefault="0043344C" w:rsidP="00E23B0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</w:t>
      </w:r>
      <w:r w:rsidR="006A57DF" w:rsidRPr="00842D69">
        <w:rPr>
          <w:i/>
          <w:sz w:val="24"/>
          <w:szCs w:val="24"/>
        </w:rPr>
        <w:t xml:space="preserve"> 4</w:t>
      </w:r>
    </w:p>
    <w:p w:rsidR="0043344C" w:rsidRPr="0043344C" w:rsidRDefault="006A57DF" w:rsidP="00E23B0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ПР-201</w:t>
      </w:r>
      <w:r w:rsidRPr="00842D69">
        <w:rPr>
          <w:i/>
          <w:sz w:val="24"/>
          <w:szCs w:val="24"/>
        </w:rPr>
        <w:t>9</w:t>
      </w:r>
      <w:r w:rsidR="0043344C">
        <w:rPr>
          <w:i/>
          <w:sz w:val="24"/>
          <w:szCs w:val="24"/>
        </w:rPr>
        <w:t>.</w:t>
      </w:r>
    </w:p>
    <w:p w:rsidR="00866F82" w:rsidRPr="004A0884" w:rsidRDefault="00866F82" w:rsidP="00E23B08">
      <w:pPr>
        <w:spacing w:after="0"/>
        <w:rPr>
          <w:b/>
          <w:sz w:val="24"/>
          <w:szCs w:val="24"/>
        </w:rPr>
      </w:pPr>
    </w:p>
    <w:p w:rsidR="00866F82" w:rsidRPr="004A0884" w:rsidRDefault="00866F82" w:rsidP="00E23B08">
      <w:pPr>
        <w:spacing w:after="0"/>
        <w:rPr>
          <w:b/>
          <w:sz w:val="24"/>
          <w:szCs w:val="24"/>
        </w:rPr>
      </w:pPr>
    </w:p>
    <w:p w:rsidR="00E23B08" w:rsidRDefault="00E23B08" w:rsidP="00E23B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Первенство России по </w:t>
      </w:r>
      <w:proofErr w:type="spellStart"/>
      <w:r>
        <w:rPr>
          <w:b/>
          <w:sz w:val="24"/>
          <w:szCs w:val="24"/>
        </w:rPr>
        <w:t>киокусинкай</w:t>
      </w:r>
      <w:proofErr w:type="spellEnd"/>
    </w:p>
    <w:p w:rsidR="0043344C" w:rsidRDefault="0043344C" w:rsidP="00E23B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среди юниоров и юниорок</w:t>
      </w:r>
    </w:p>
    <w:p w:rsidR="00E23B08" w:rsidRPr="006511BD" w:rsidRDefault="006A57DF" w:rsidP="00E23B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04 - 07</w:t>
      </w:r>
      <w:r w:rsidR="0043344C">
        <w:rPr>
          <w:b/>
          <w:sz w:val="24"/>
          <w:szCs w:val="24"/>
        </w:rPr>
        <w:t xml:space="preserve"> октября </w:t>
      </w:r>
      <w:r>
        <w:rPr>
          <w:b/>
          <w:sz w:val="24"/>
          <w:szCs w:val="24"/>
        </w:rPr>
        <w:t>2019</w:t>
      </w:r>
      <w:r w:rsidR="006511BD">
        <w:rPr>
          <w:b/>
          <w:sz w:val="24"/>
          <w:szCs w:val="24"/>
        </w:rPr>
        <w:t>г., Москва</w:t>
      </w:r>
    </w:p>
    <w:p w:rsidR="00E23B08" w:rsidRDefault="00E23B08" w:rsidP="00E23B08">
      <w:pPr>
        <w:spacing w:after="0"/>
        <w:rPr>
          <w:b/>
          <w:sz w:val="24"/>
          <w:szCs w:val="24"/>
        </w:rPr>
      </w:pPr>
    </w:p>
    <w:p w:rsidR="00E23B08" w:rsidRPr="0043344C" w:rsidRDefault="00E23B08" w:rsidP="00E23B08">
      <w:pPr>
        <w:spacing w:after="0"/>
        <w:rPr>
          <w:b/>
          <w:sz w:val="28"/>
          <w:szCs w:val="28"/>
        </w:rPr>
      </w:pPr>
      <w:r w:rsidRPr="0043344C">
        <w:rPr>
          <w:b/>
          <w:sz w:val="28"/>
          <w:szCs w:val="28"/>
        </w:rPr>
        <w:t>Условия финансирования.</w:t>
      </w:r>
    </w:p>
    <w:p w:rsidR="00E23B08" w:rsidRDefault="00E23B08" w:rsidP="00E23B08">
      <w:pPr>
        <w:spacing w:after="0"/>
        <w:rPr>
          <w:b/>
          <w:sz w:val="24"/>
          <w:szCs w:val="24"/>
        </w:rPr>
      </w:pPr>
    </w:p>
    <w:p w:rsidR="00E23B08" w:rsidRDefault="004A0884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Мин</w:t>
      </w:r>
      <w:r w:rsidR="00D51EAB">
        <w:rPr>
          <w:sz w:val="24"/>
          <w:szCs w:val="24"/>
        </w:rPr>
        <w:t xml:space="preserve">истерство </w:t>
      </w:r>
      <w:r>
        <w:rPr>
          <w:sz w:val="24"/>
          <w:szCs w:val="24"/>
        </w:rPr>
        <w:t>спорта</w:t>
      </w:r>
      <w:r w:rsidR="00E23B08">
        <w:rPr>
          <w:sz w:val="24"/>
          <w:szCs w:val="24"/>
        </w:rPr>
        <w:t xml:space="preserve"> РФ осуществляет финансовое обеспечение спортивных мероприятий</w:t>
      </w:r>
      <w:r w:rsidR="001807BC">
        <w:rPr>
          <w:sz w:val="24"/>
          <w:szCs w:val="24"/>
        </w:rPr>
        <w:t xml:space="preserve">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</w:t>
      </w:r>
      <w:r w:rsidR="00D51EAB">
        <w:rPr>
          <w:sz w:val="24"/>
          <w:szCs w:val="24"/>
        </w:rPr>
        <w:t>,</w:t>
      </w:r>
      <w:r w:rsidR="001807BC">
        <w:rPr>
          <w:sz w:val="24"/>
          <w:szCs w:val="24"/>
        </w:rPr>
        <w:t xml:space="preserve"> по статьям расходов «Наград</w:t>
      </w:r>
      <w:r>
        <w:rPr>
          <w:sz w:val="24"/>
          <w:szCs w:val="24"/>
        </w:rPr>
        <w:t>ная атрибутика»</w:t>
      </w:r>
      <w:r w:rsidR="006511BD">
        <w:rPr>
          <w:sz w:val="24"/>
          <w:szCs w:val="24"/>
        </w:rPr>
        <w:t>, «Аренда спортивных сооружений»</w:t>
      </w:r>
      <w:r w:rsidR="001807BC">
        <w:rPr>
          <w:sz w:val="24"/>
          <w:szCs w:val="24"/>
        </w:rPr>
        <w:t>.</w:t>
      </w:r>
    </w:p>
    <w:p w:rsidR="001807BC" w:rsidRDefault="001807BC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Дополнительное </w:t>
      </w:r>
      <w:r w:rsidR="00F356F0">
        <w:rPr>
          <w:sz w:val="24"/>
          <w:szCs w:val="24"/>
        </w:rPr>
        <w:t>финансовое обеспечение, связанное с организационными расходами по под</w:t>
      </w:r>
      <w:r w:rsidR="00770920">
        <w:rPr>
          <w:sz w:val="24"/>
          <w:szCs w:val="24"/>
        </w:rPr>
        <w:t>готовке и проведению спортивного соревновани</w:t>
      </w:r>
      <w:r w:rsidR="004A0884">
        <w:rPr>
          <w:sz w:val="24"/>
          <w:szCs w:val="24"/>
        </w:rPr>
        <w:t>я, обеспечиваются за счет проводящих организаций.</w:t>
      </w:r>
    </w:p>
    <w:p w:rsidR="00770920" w:rsidRDefault="00770920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</w:p>
    <w:p w:rsidR="00770920" w:rsidRDefault="00770920" w:rsidP="00E23B08">
      <w:pPr>
        <w:spacing w:after="0"/>
        <w:rPr>
          <w:sz w:val="24"/>
          <w:szCs w:val="24"/>
        </w:rPr>
      </w:pPr>
    </w:p>
    <w:p w:rsidR="006A57DF" w:rsidRDefault="00770920" w:rsidP="006A57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A57DF">
        <w:rPr>
          <w:sz w:val="24"/>
          <w:szCs w:val="24"/>
        </w:rPr>
        <w:t xml:space="preserve">Оргкомитетом соревнований принято решение о взносах (в виде добровольного пожертвования на уставную деятельность) в размере </w:t>
      </w:r>
      <w:r w:rsidR="006A57DF" w:rsidRPr="002365E1">
        <w:rPr>
          <w:b/>
          <w:sz w:val="24"/>
          <w:szCs w:val="24"/>
        </w:rPr>
        <w:t>2</w:t>
      </w:r>
      <w:r w:rsidR="006A57DF">
        <w:rPr>
          <w:b/>
          <w:sz w:val="24"/>
          <w:szCs w:val="24"/>
        </w:rPr>
        <w:t>5</w:t>
      </w:r>
      <w:r w:rsidR="006A57DF" w:rsidRPr="00BC4A53">
        <w:rPr>
          <w:b/>
          <w:sz w:val="24"/>
          <w:szCs w:val="24"/>
        </w:rPr>
        <w:t xml:space="preserve">00 рублей </w:t>
      </w:r>
      <w:r w:rsidR="006A57DF">
        <w:rPr>
          <w:sz w:val="24"/>
          <w:szCs w:val="24"/>
        </w:rPr>
        <w:t xml:space="preserve">за участие в </w:t>
      </w:r>
      <w:proofErr w:type="spellStart"/>
      <w:r w:rsidR="006A57DF">
        <w:rPr>
          <w:sz w:val="24"/>
          <w:szCs w:val="24"/>
        </w:rPr>
        <w:t>кумитэ</w:t>
      </w:r>
      <w:proofErr w:type="spellEnd"/>
      <w:r w:rsidR="006A57DF">
        <w:rPr>
          <w:sz w:val="24"/>
          <w:szCs w:val="24"/>
        </w:rPr>
        <w:t xml:space="preserve"> и </w:t>
      </w:r>
      <w:r w:rsidR="006A57DF" w:rsidRPr="002365E1">
        <w:rPr>
          <w:b/>
          <w:sz w:val="24"/>
          <w:szCs w:val="24"/>
        </w:rPr>
        <w:t>2</w:t>
      </w:r>
      <w:r w:rsidR="006A57DF">
        <w:rPr>
          <w:b/>
          <w:sz w:val="24"/>
          <w:szCs w:val="24"/>
        </w:rPr>
        <w:t>5</w:t>
      </w:r>
      <w:r w:rsidR="006A57DF" w:rsidRPr="00BC4A53">
        <w:rPr>
          <w:b/>
          <w:sz w:val="24"/>
          <w:szCs w:val="24"/>
        </w:rPr>
        <w:t>00 рублей</w:t>
      </w:r>
      <w:r w:rsidR="006A57DF">
        <w:rPr>
          <w:sz w:val="24"/>
          <w:szCs w:val="24"/>
        </w:rPr>
        <w:t xml:space="preserve"> за участие в ката; если спортсмен участвует и в </w:t>
      </w:r>
      <w:proofErr w:type="spellStart"/>
      <w:r w:rsidR="006A57DF">
        <w:rPr>
          <w:sz w:val="24"/>
          <w:szCs w:val="24"/>
        </w:rPr>
        <w:t>кумитэ</w:t>
      </w:r>
      <w:proofErr w:type="spellEnd"/>
      <w:r w:rsidR="006A57DF">
        <w:rPr>
          <w:sz w:val="24"/>
          <w:szCs w:val="24"/>
        </w:rPr>
        <w:t xml:space="preserve"> и в ката – взнос </w:t>
      </w:r>
      <w:r w:rsidR="006A57DF">
        <w:rPr>
          <w:b/>
          <w:sz w:val="24"/>
          <w:szCs w:val="24"/>
        </w:rPr>
        <w:t>35</w:t>
      </w:r>
      <w:r w:rsidR="006A57DF" w:rsidRPr="002365E1">
        <w:rPr>
          <w:b/>
          <w:sz w:val="24"/>
          <w:szCs w:val="24"/>
        </w:rPr>
        <w:t>00</w:t>
      </w:r>
      <w:r w:rsidR="006A57DF" w:rsidRPr="00BC4A53">
        <w:rPr>
          <w:b/>
          <w:sz w:val="24"/>
          <w:szCs w:val="24"/>
        </w:rPr>
        <w:t xml:space="preserve"> рублей</w:t>
      </w:r>
      <w:r w:rsidR="006A57DF">
        <w:rPr>
          <w:b/>
          <w:sz w:val="24"/>
          <w:szCs w:val="24"/>
        </w:rPr>
        <w:t>.</w:t>
      </w:r>
    </w:p>
    <w:p w:rsidR="006A57DF" w:rsidRDefault="006A57DF" w:rsidP="006A57DF">
      <w:pPr>
        <w:spacing w:after="0"/>
        <w:rPr>
          <w:sz w:val="24"/>
          <w:szCs w:val="24"/>
        </w:rPr>
      </w:pPr>
    </w:p>
    <w:p w:rsidR="006A57DF" w:rsidRDefault="006A57DF" w:rsidP="006A57DF">
      <w:pPr>
        <w:spacing w:after="0"/>
        <w:rPr>
          <w:sz w:val="24"/>
          <w:szCs w:val="24"/>
        </w:rPr>
      </w:pPr>
      <w:r w:rsidRPr="00FA4DE5">
        <w:rPr>
          <w:sz w:val="24"/>
          <w:szCs w:val="24"/>
        </w:rPr>
        <w:t xml:space="preserve">       </w:t>
      </w:r>
      <w:r>
        <w:rPr>
          <w:sz w:val="24"/>
          <w:szCs w:val="24"/>
        </w:rPr>
        <w:t>Судьям турнира, помимо компенсации за гостиницу (2-х местное размещение в официальной гостинице, максимум 3-е суток) планируется вознаграждение (только за дни судейства, при условии хорошей оценки):</w:t>
      </w:r>
    </w:p>
    <w:p w:rsidR="006A57DF" w:rsidRDefault="006A57DF" w:rsidP="006A57DF">
      <w:pPr>
        <w:spacing w:after="0"/>
        <w:rPr>
          <w:sz w:val="24"/>
          <w:szCs w:val="24"/>
        </w:rPr>
      </w:pPr>
      <w:r>
        <w:rPr>
          <w:sz w:val="24"/>
          <w:szCs w:val="24"/>
        </w:rPr>
        <w:t>Старший судья – 3000 руб.</w:t>
      </w:r>
    </w:p>
    <w:p w:rsidR="006A57DF" w:rsidRDefault="006A57DF" w:rsidP="006A57DF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Рефери или рефери + боковой судья – 2500 руб.</w:t>
      </w:r>
    </w:p>
    <w:p w:rsidR="006A57DF" w:rsidRDefault="006A57DF" w:rsidP="006A57DF">
      <w:pPr>
        <w:spacing w:after="0"/>
        <w:rPr>
          <w:sz w:val="24"/>
          <w:szCs w:val="24"/>
        </w:rPr>
      </w:pPr>
      <w:r>
        <w:rPr>
          <w:sz w:val="24"/>
          <w:szCs w:val="24"/>
        </w:rPr>
        <w:t>Боковой судья – 2000 руб.</w:t>
      </w:r>
    </w:p>
    <w:p w:rsidR="006A57DF" w:rsidRPr="00842D69" w:rsidRDefault="006A57DF" w:rsidP="006A57DF">
      <w:pPr>
        <w:spacing w:after="0"/>
        <w:rPr>
          <w:sz w:val="24"/>
          <w:szCs w:val="24"/>
        </w:rPr>
      </w:pPr>
      <w:r>
        <w:rPr>
          <w:sz w:val="24"/>
          <w:szCs w:val="24"/>
        </w:rPr>
        <w:t>Др. судья – 1500 руб.</w:t>
      </w:r>
    </w:p>
    <w:p w:rsidR="00842D69" w:rsidRDefault="00842D69" w:rsidP="006A57DF">
      <w:pPr>
        <w:spacing w:after="0"/>
        <w:rPr>
          <w:sz w:val="24"/>
          <w:szCs w:val="24"/>
        </w:rPr>
      </w:pPr>
    </w:p>
    <w:p w:rsidR="00842D69" w:rsidRPr="00842D69" w:rsidRDefault="00842D69" w:rsidP="006A57DF">
      <w:pPr>
        <w:spacing w:after="0"/>
        <w:rPr>
          <w:sz w:val="24"/>
          <w:szCs w:val="24"/>
        </w:rPr>
      </w:pPr>
      <w:r>
        <w:rPr>
          <w:sz w:val="24"/>
          <w:szCs w:val="24"/>
        </w:rPr>
        <w:t>Бронирование в гостинице судьи осуществляют самостоятельно!</w:t>
      </w:r>
      <w:bookmarkStart w:id="0" w:name="_GoBack"/>
      <w:bookmarkEnd w:id="0"/>
    </w:p>
    <w:p w:rsidR="006A57DF" w:rsidRDefault="006A57DF" w:rsidP="006A57DF">
      <w:pPr>
        <w:spacing w:after="0"/>
        <w:rPr>
          <w:sz w:val="24"/>
          <w:szCs w:val="24"/>
        </w:rPr>
      </w:pPr>
    </w:p>
    <w:p w:rsidR="006A57DF" w:rsidRDefault="006A57DF" w:rsidP="006A57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Внимание! </w:t>
      </w:r>
      <w:r>
        <w:rPr>
          <w:sz w:val="24"/>
          <w:szCs w:val="24"/>
        </w:rPr>
        <w:t>Информация для представителей команд.</w:t>
      </w:r>
    </w:p>
    <w:p w:rsidR="006A57DF" w:rsidRPr="002365E1" w:rsidRDefault="006A57DF" w:rsidP="006A57DF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 спортсмена, который не прошел мандатную комиссию, но был заявлен и включен в предварительные пули, взимается штраф в размере стартового взноса.</w:t>
      </w:r>
    </w:p>
    <w:p w:rsidR="006A57DF" w:rsidRDefault="006A57DF" w:rsidP="006A57DF">
      <w:pPr>
        <w:spacing w:after="0"/>
        <w:rPr>
          <w:sz w:val="24"/>
          <w:szCs w:val="24"/>
        </w:rPr>
      </w:pPr>
    </w:p>
    <w:p w:rsidR="00E23B08" w:rsidRDefault="00E23B08" w:rsidP="006A57DF">
      <w:pPr>
        <w:spacing w:after="0"/>
        <w:rPr>
          <w:sz w:val="24"/>
          <w:szCs w:val="24"/>
        </w:rPr>
      </w:pPr>
    </w:p>
    <w:p w:rsidR="00E23B08" w:rsidRPr="00E23B08" w:rsidRDefault="00E23B08" w:rsidP="00E23B08">
      <w:pPr>
        <w:spacing w:after="0"/>
        <w:rPr>
          <w:sz w:val="24"/>
          <w:szCs w:val="24"/>
        </w:rPr>
      </w:pPr>
    </w:p>
    <w:sectPr w:rsidR="00E23B08" w:rsidRPr="00E2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8"/>
    <w:rsid w:val="001807BC"/>
    <w:rsid w:val="0043344C"/>
    <w:rsid w:val="004A0884"/>
    <w:rsid w:val="006511BD"/>
    <w:rsid w:val="006A57DF"/>
    <w:rsid w:val="006E7DD2"/>
    <w:rsid w:val="00770920"/>
    <w:rsid w:val="00842D69"/>
    <w:rsid w:val="00866F82"/>
    <w:rsid w:val="00D51EAB"/>
    <w:rsid w:val="00E23B08"/>
    <w:rsid w:val="00F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2013-02-12T13:52:00Z</dcterms:created>
  <dcterms:modified xsi:type="dcterms:W3CDTF">2019-07-26T12:29:00Z</dcterms:modified>
</cp:coreProperties>
</file>